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44C" w14:textId="427C42B0" w:rsidR="00016222" w:rsidRDefault="00016222">
      <w:r>
        <w:t>Konstanz, 04.07.2022</w:t>
      </w:r>
    </w:p>
    <w:p w14:paraId="652EBDBB" w14:textId="77777777" w:rsidR="00016222" w:rsidRDefault="00016222"/>
    <w:p w14:paraId="58804519" w14:textId="4C75FB19" w:rsidR="00B946A4" w:rsidRDefault="00B11E4D">
      <w:r>
        <w:t>Sehr geehrte Schulleiter/-innen,</w:t>
      </w:r>
    </w:p>
    <w:p w14:paraId="69D5DF2D" w14:textId="69892037" w:rsidR="00FC5F05" w:rsidRDefault="00470F6C" w:rsidP="00023C90">
      <w:pPr>
        <w:jc w:val="both"/>
      </w:pPr>
      <w:r>
        <w:t>Anfang April</w:t>
      </w:r>
      <w:r w:rsidR="00B11E4D">
        <w:t xml:space="preserve"> haben Sie ein Anschreiben von uns erhalten</w:t>
      </w:r>
      <w:r w:rsidR="00F507D8">
        <w:t>.</w:t>
      </w:r>
      <w:r>
        <w:t xml:space="preserve"> </w:t>
      </w:r>
      <w:r w:rsidR="007B7374">
        <w:rPr>
          <w:strike/>
        </w:rPr>
        <w:t>(</w:t>
      </w:r>
      <w:r>
        <w:t>„Coronamaßnahmen an Schulen beenden</w:t>
      </w:r>
      <w:r w:rsidRPr="00A56B01">
        <w:t>“</w:t>
      </w:r>
      <w:r w:rsidRPr="00A56B01">
        <w:rPr>
          <w:strike/>
        </w:rPr>
        <w:t>)</w:t>
      </w:r>
      <w:r w:rsidR="00F507D8" w:rsidRPr="00A56B01">
        <w:t>.</w:t>
      </w:r>
      <w:r w:rsidR="00B11E4D">
        <w:t xml:space="preserve"> </w:t>
      </w:r>
      <w:r w:rsidR="00F507D8">
        <w:t xml:space="preserve">Inzwischen </w:t>
      </w:r>
      <w:r w:rsidR="00FC5F05">
        <w:t>gibt es neue Stimmen</w:t>
      </w:r>
      <w:r w:rsidR="00ED4355">
        <w:t>,</w:t>
      </w:r>
      <w:r w:rsidR="00FC5F05">
        <w:t xml:space="preserve"> Studien</w:t>
      </w:r>
      <w:r w:rsidR="00A422CB">
        <w:t xml:space="preserve"> &amp; Zahlen</w:t>
      </w:r>
      <w:r w:rsidR="00FC5F05">
        <w:t>, die unser Anliegen untermauern:</w:t>
      </w:r>
    </w:p>
    <w:p w14:paraId="1A614928" w14:textId="02BB0C0A" w:rsidR="00FC5F05" w:rsidRPr="00A56B01" w:rsidRDefault="00ED4355" w:rsidP="00023C90">
      <w:pPr>
        <w:pStyle w:val="Listenabsatz"/>
        <w:numPr>
          <w:ilvl w:val="0"/>
          <w:numId w:val="1"/>
        </w:numPr>
        <w:jc w:val="both"/>
      </w:pPr>
      <w:r w:rsidRPr="00A56B01">
        <w:t xml:space="preserve">Es </w:t>
      </w:r>
      <w:r w:rsidR="0096688A" w:rsidRPr="00A56B01">
        <w:t>wird nicht mehr nur hinter vorgehaltener Hand von schweren Impfnebenwirkungen berichtet, mehr und mehr Opfer gehen an die Öffentlichkeit</w:t>
      </w:r>
      <w:r w:rsidR="00FC5F05" w:rsidRPr="00A56B01">
        <w:t xml:space="preserve">. (Bericht im </w:t>
      </w:r>
      <w:proofErr w:type="spellStart"/>
      <w:r w:rsidR="00FC5F05" w:rsidRPr="00A56B01">
        <w:t>mdr</w:t>
      </w:r>
      <w:proofErr w:type="spellEnd"/>
      <w:r w:rsidR="00FC5F05" w:rsidRPr="00A56B01">
        <w:t xml:space="preserve"> und Auf1</w:t>
      </w:r>
      <w:r w:rsidR="007B7374">
        <w:t>.tv</w:t>
      </w:r>
      <w:r w:rsidR="00FC5F05" w:rsidRPr="00A56B01">
        <w:t>)</w:t>
      </w:r>
      <w:r w:rsidR="00A422CB" w:rsidRPr="00A56B01">
        <w:t xml:space="preserve"> </w:t>
      </w:r>
    </w:p>
    <w:p w14:paraId="5FACC000" w14:textId="0CD618CE" w:rsidR="00FC5F05" w:rsidRPr="00A56B01" w:rsidRDefault="007B7374" w:rsidP="00023C90">
      <w:pPr>
        <w:pStyle w:val="Listenabsatz"/>
        <w:numPr>
          <w:ilvl w:val="0"/>
          <w:numId w:val="1"/>
        </w:numPr>
        <w:jc w:val="both"/>
      </w:pPr>
      <w:r>
        <w:t>A</w:t>
      </w:r>
      <w:r w:rsidR="0096688A" w:rsidRPr="00A56B01">
        <w:t xml:space="preserve">larmierend ist, dass es weltweit einen Rückgang an Geburten im ersten Quartal 2022 um 10-20% gibt. </w:t>
      </w:r>
      <w:r w:rsidR="00ED4355" w:rsidRPr="00A56B01">
        <w:t xml:space="preserve">Wurden hier Studien initiiert, die den zeitlichen Zusammenhang mit den </w:t>
      </w:r>
      <w:r w:rsidR="009047F2" w:rsidRPr="00A56B01">
        <w:t>„</w:t>
      </w:r>
      <w:r w:rsidR="00ED4355" w:rsidRPr="00A56B01">
        <w:t>Impfungen</w:t>
      </w:r>
      <w:r w:rsidR="009047F2" w:rsidRPr="00A56B01">
        <w:t>“</w:t>
      </w:r>
      <w:r w:rsidR="00ED4355" w:rsidRPr="00A56B01">
        <w:t xml:space="preserve"> näher untersuchen?</w:t>
      </w:r>
    </w:p>
    <w:p w14:paraId="5329FB47" w14:textId="0FB586D7" w:rsidR="00FC5F05" w:rsidRPr="00A56B01" w:rsidRDefault="0096688A" w:rsidP="00023C90">
      <w:pPr>
        <w:pStyle w:val="Listenabsatz"/>
        <w:numPr>
          <w:ilvl w:val="0"/>
          <w:numId w:val="1"/>
        </w:numPr>
        <w:jc w:val="both"/>
      </w:pPr>
      <w:r>
        <w:t xml:space="preserve">Dänemarks Generaldirektor der Gesundheitsbehörde,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Brostrom</w:t>
      </w:r>
      <w:proofErr w:type="spellEnd"/>
      <w:r>
        <w:t>, sagte öffentlich</w:t>
      </w:r>
      <w:r w:rsidR="00ED4355">
        <w:t>,</w:t>
      </w:r>
      <w:r>
        <w:t xml:space="preserve"> dass die Impfung von Kindern </w:t>
      </w:r>
      <w:r w:rsidRPr="00FC5F05">
        <w:rPr>
          <w:b/>
          <w:bCs/>
        </w:rPr>
        <w:t>ein Fehler war</w:t>
      </w:r>
      <w:r>
        <w:t xml:space="preserve">!! </w:t>
      </w:r>
      <w:r w:rsidR="00A56B01">
        <w:t>D</w:t>
      </w:r>
      <w:r>
        <w:t xml:space="preserve">iese </w:t>
      </w:r>
      <w:r w:rsidRPr="00A56B01">
        <w:t xml:space="preserve">Einsicht </w:t>
      </w:r>
      <w:r w:rsidR="009047F2" w:rsidRPr="00A56B01">
        <w:t xml:space="preserve">kommt </w:t>
      </w:r>
      <w:r>
        <w:t>reichlich spät</w:t>
      </w:r>
      <w:r w:rsidR="00ED4355">
        <w:t xml:space="preserve">, </w:t>
      </w:r>
      <w:r w:rsidR="00ED4355" w:rsidRPr="00A56B01">
        <w:t>aber im Gegensatz zu Deutschland kommt sie.</w:t>
      </w:r>
    </w:p>
    <w:p w14:paraId="38D20BAB" w14:textId="420291DD" w:rsidR="00FC5F05" w:rsidRDefault="00FC5F05" w:rsidP="00023C90">
      <w:pPr>
        <w:pStyle w:val="Listenabsatz"/>
        <w:numPr>
          <w:ilvl w:val="0"/>
          <w:numId w:val="1"/>
        </w:numPr>
        <w:jc w:val="both"/>
      </w:pPr>
      <w:r>
        <w:t xml:space="preserve">die Schulschließungen hatten so gut wie keinen Einfluss auf das </w:t>
      </w:r>
      <w:proofErr w:type="gramStart"/>
      <w:r>
        <w:t xml:space="preserve">Infektionsgeschehen </w:t>
      </w:r>
      <w:r w:rsidR="009047F2">
        <w:t>,</w:t>
      </w:r>
      <w:proofErr w:type="gramEnd"/>
      <w:r w:rsidR="009047F2">
        <w:t xml:space="preserve"> </w:t>
      </w:r>
      <w:r w:rsidR="009047F2" w:rsidRPr="00A56B01">
        <w:t xml:space="preserve">aber verheerende Auswirkungen im psychischen </w:t>
      </w:r>
      <w:r w:rsidR="009C3D34" w:rsidRPr="00A56B01">
        <w:t xml:space="preserve">und sozialen </w:t>
      </w:r>
      <w:r w:rsidR="009047F2" w:rsidRPr="00A56B01">
        <w:t>Bereich. (U</w:t>
      </w:r>
      <w:r w:rsidRPr="00A56B01">
        <w:t xml:space="preserve">ntersuchung </w:t>
      </w:r>
      <w:r>
        <w:t xml:space="preserve">durchgeführt von der </w:t>
      </w:r>
      <w:proofErr w:type="gramStart"/>
      <w:r>
        <w:t>John</w:t>
      </w:r>
      <w:r w:rsidR="00A56B01">
        <w:t>s</w:t>
      </w:r>
      <w:r>
        <w:t xml:space="preserve"> Hopkins Universität</w:t>
      </w:r>
      <w:proofErr w:type="gramEnd"/>
      <w:r>
        <w:t xml:space="preserve"> in einer Metastudie).</w:t>
      </w:r>
    </w:p>
    <w:p w14:paraId="7EABB294" w14:textId="39C94AC3" w:rsidR="00FC5F05" w:rsidRPr="00A56B01" w:rsidRDefault="00F507D8" w:rsidP="00023C90">
      <w:pPr>
        <w:pStyle w:val="Listenabsatz"/>
        <w:numPr>
          <w:ilvl w:val="0"/>
          <w:numId w:val="1"/>
        </w:numPr>
        <w:jc w:val="both"/>
        <w:rPr>
          <w:lang w:val="en-US"/>
        </w:rPr>
      </w:pPr>
      <w:r>
        <w:t xml:space="preserve">Eine wissenschaftliche Studie hat das Tragen von Gesichtsmasken bei Kindern untersucht und ist zu dem Ergebnis gekommen, dass dies zu </w:t>
      </w:r>
      <w:r w:rsidRPr="00FC5F05">
        <w:rPr>
          <w:b/>
          <w:bCs/>
        </w:rPr>
        <w:t>gefährlich hohem Kohlendioxidniveau</w:t>
      </w:r>
      <w:r>
        <w:t xml:space="preserve"> in der Einatemluft von Kindern führt. </w:t>
      </w:r>
      <w:r w:rsidRPr="00A56B01">
        <w:rPr>
          <w:lang w:val="en-US"/>
        </w:rPr>
        <w:t xml:space="preserve">„Experimental Assessment of Carbon Dioxide Content in Inhaled Air with or without face masks in healthy children” (Harald </w:t>
      </w:r>
      <w:proofErr w:type="spellStart"/>
      <w:r w:rsidRPr="00A56B01">
        <w:rPr>
          <w:lang w:val="en-US"/>
        </w:rPr>
        <w:t>Walach</w:t>
      </w:r>
      <w:proofErr w:type="spellEnd"/>
      <w:r w:rsidRPr="00A56B01">
        <w:rPr>
          <w:lang w:val="en-US"/>
        </w:rPr>
        <w:t xml:space="preserve"> PhD, Ronald </w:t>
      </w:r>
      <w:proofErr w:type="spellStart"/>
      <w:r w:rsidRPr="00A56B01">
        <w:rPr>
          <w:lang w:val="en-US"/>
        </w:rPr>
        <w:t>Weikl</w:t>
      </w:r>
      <w:proofErr w:type="spellEnd"/>
      <w:r w:rsidRPr="00A56B01">
        <w:rPr>
          <w:lang w:val="en-US"/>
        </w:rPr>
        <w:t xml:space="preserve">, MD Juliane Prentice, BA – JAMA </w:t>
      </w:r>
      <w:proofErr w:type="spellStart"/>
      <w:r w:rsidRPr="00A56B01">
        <w:rPr>
          <w:lang w:val="en-US"/>
        </w:rPr>
        <w:t>Pediatr</w:t>
      </w:r>
      <w:proofErr w:type="spellEnd"/>
      <w:r w:rsidRPr="00A56B01">
        <w:rPr>
          <w:lang w:val="en-US"/>
        </w:rPr>
        <w:t>, published June 30, 2021)</w:t>
      </w:r>
      <w:r w:rsidR="007B7374">
        <w:rPr>
          <w:lang w:val="en-US"/>
        </w:rPr>
        <w:t>.</w:t>
      </w:r>
    </w:p>
    <w:p w14:paraId="4820E283" w14:textId="5AADBD13" w:rsidR="00455A12" w:rsidRDefault="0096688A" w:rsidP="00023C90">
      <w:pPr>
        <w:jc w:val="both"/>
        <w:rPr>
          <w:color w:val="70AD47" w:themeColor="accent6"/>
        </w:rPr>
      </w:pPr>
      <w:r w:rsidRPr="0096688A">
        <w:t>Bitte nehmen Sie dies zum Anlass</w:t>
      </w:r>
      <w:r>
        <w:t>,</w:t>
      </w:r>
      <w:r w:rsidRPr="0096688A">
        <w:t xml:space="preserve"> </w:t>
      </w:r>
      <w:r w:rsidR="00ED4355" w:rsidRPr="00A56B01">
        <w:t>alle</w:t>
      </w:r>
      <w:r w:rsidR="00ED4355" w:rsidRPr="00ED4355">
        <w:rPr>
          <w:color w:val="70AD47" w:themeColor="accent6"/>
        </w:rPr>
        <w:t xml:space="preserve"> </w:t>
      </w:r>
      <w:r w:rsidRPr="0096688A">
        <w:t>Maßnahmen k</w:t>
      </w:r>
      <w:r>
        <w:t>ritisch zu hinterfragen. Denn der Schaden übersteigt den Nutzen</w:t>
      </w:r>
      <w:r w:rsidR="00FC5F05">
        <w:t xml:space="preserve"> bei Weitem</w:t>
      </w:r>
      <w:r>
        <w:t>, vor allem bei Kindern</w:t>
      </w:r>
      <w:r w:rsidR="00ED4355">
        <w:t xml:space="preserve">, </w:t>
      </w:r>
      <w:r w:rsidR="00ED4355" w:rsidRPr="00A56B01">
        <w:t xml:space="preserve">was auch </w:t>
      </w:r>
      <w:r w:rsidR="00F05FDC" w:rsidRPr="00A56B01">
        <w:t>der</w:t>
      </w:r>
      <w:r w:rsidR="00ED4355" w:rsidRPr="00A56B01">
        <w:t xml:space="preserve"> am 1. Juli 2022 veröffentlichtem Evaluierungsbericht des Sachverständigenausschuss </w:t>
      </w:r>
      <w:r w:rsidR="00F05FDC" w:rsidRPr="00A56B01">
        <w:t>nahelegt</w:t>
      </w:r>
      <w:r w:rsidR="00A56B01">
        <w:t>.</w:t>
      </w:r>
      <w:r w:rsidR="00ED4355" w:rsidRPr="00A56B01">
        <w:t xml:space="preserve"> </w:t>
      </w:r>
    </w:p>
    <w:p w14:paraId="445890D1" w14:textId="14B8685D" w:rsidR="00F05FDC" w:rsidRDefault="009E00AA" w:rsidP="00023C90">
      <w:pPr>
        <w:jc w:val="both"/>
      </w:pPr>
      <w:hyperlink r:id="rId5" w:history="1">
        <w:r w:rsidR="000959D9" w:rsidRPr="00F05FDC">
          <w:rPr>
            <w:rStyle w:val="Hyperlink"/>
            <w:color w:val="auto"/>
          </w:rPr>
          <w:t>https://www.berliner-zeitung.de/news/evaluierungsbericht-desastroese-datenlage-zu-corona-pandemie-massnahmen-herbst-maske-rki-lauterbach-li.242217</w:t>
        </w:r>
      </w:hyperlink>
    </w:p>
    <w:p w14:paraId="55AEE9B3" w14:textId="2792C33C" w:rsidR="00461F33" w:rsidRDefault="00E006FD" w:rsidP="00023C90">
      <w:pPr>
        <w:jc w:val="both"/>
      </w:pPr>
      <w:r w:rsidRPr="00461F33">
        <w:rPr>
          <w:b/>
          <w:bCs/>
        </w:rPr>
        <w:t xml:space="preserve">Was </w:t>
      </w:r>
      <w:r w:rsidR="00461F33">
        <w:rPr>
          <w:b/>
          <w:bCs/>
        </w:rPr>
        <w:t>fordern</w:t>
      </w:r>
      <w:r w:rsidR="000F364C">
        <w:rPr>
          <w:b/>
          <w:bCs/>
        </w:rPr>
        <w:t xml:space="preserve"> wir</w:t>
      </w:r>
      <w:r w:rsidRPr="00461F33">
        <w:rPr>
          <w:b/>
          <w:bCs/>
        </w:rPr>
        <w:t xml:space="preserve"> </w:t>
      </w:r>
      <w:r w:rsidR="00461F33">
        <w:rPr>
          <w:b/>
          <w:bCs/>
        </w:rPr>
        <w:t>im Hinblick auf bereits angekündigte Maßnahmen im Herbst</w:t>
      </w:r>
      <w:r w:rsidRPr="00461F33">
        <w:rPr>
          <w:b/>
          <w:bCs/>
        </w:rPr>
        <w:t>?</w:t>
      </w:r>
      <w:r>
        <w:t xml:space="preserve"> </w:t>
      </w:r>
    </w:p>
    <w:p w14:paraId="62AB3063" w14:textId="563B785D" w:rsidR="00E006FD" w:rsidRDefault="00E006FD" w:rsidP="00023C90">
      <w:pPr>
        <w:jc w:val="both"/>
      </w:pPr>
      <w:r>
        <w:t xml:space="preserve">Keine </w:t>
      </w:r>
      <w:r w:rsidR="00461F33">
        <w:t>Tests, „Corona-Impfungen“ oder Masken</w:t>
      </w:r>
      <w:r>
        <w:t xml:space="preserve">, sondern </w:t>
      </w:r>
      <w:r w:rsidRPr="0096688A">
        <w:t>ein Umfeld</w:t>
      </w:r>
      <w:r w:rsidR="000959E8" w:rsidRPr="0096688A">
        <w:t>,</w:t>
      </w:r>
      <w:r w:rsidRPr="0096688A">
        <w:t xml:space="preserve"> in </w:t>
      </w:r>
      <w:r>
        <w:t>dem freies Lernen und Selbstständigkeit gefördert w</w:t>
      </w:r>
      <w:r w:rsidR="00470F6C">
        <w:t>erden</w:t>
      </w:r>
      <w:r>
        <w:t xml:space="preserve">. Ein Lernraum, </w:t>
      </w:r>
      <w:proofErr w:type="gramStart"/>
      <w:r>
        <w:t xml:space="preserve">in </w:t>
      </w:r>
      <w:r w:rsidR="009047F2">
        <w:t>dem</w:t>
      </w:r>
      <w:r>
        <w:t xml:space="preserve"> Kinder</w:t>
      </w:r>
      <w:proofErr w:type="gramEnd"/>
      <w:r>
        <w:t xml:space="preserve"> einfach Kinder sein dürfen und nicht von den Ängsten der Erwachsenen erdrückt werden. Im Bildungsplan steht, dass Kinder auch kritisches Hinterfragen lernen sollen. Dafür müssen wir Erwachsenen Vorbild sein</w:t>
      </w:r>
      <w:r w:rsidR="00EE4171">
        <w:t>!</w:t>
      </w:r>
    </w:p>
    <w:p w14:paraId="27D1E244" w14:textId="77777777" w:rsidR="00F507D8" w:rsidRDefault="00F507D8" w:rsidP="00023C90">
      <w:pPr>
        <w:jc w:val="both"/>
      </w:pPr>
      <w:r>
        <w:t>Wir möchten auch gerne auf folgende Vernetzungsmöglichkeiten aufmerksam machen:</w:t>
      </w:r>
    </w:p>
    <w:p w14:paraId="39E21974" w14:textId="77777777" w:rsidR="00F507D8" w:rsidRDefault="00F507D8" w:rsidP="00023C90">
      <w:r>
        <w:t>https:/t.me/SchulleiterfuerAufklaerung</w:t>
      </w:r>
      <w:r w:rsidRPr="00B11E4D">
        <w:t xml:space="preserve"> </w:t>
      </w:r>
      <w:r>
        <w:t xml:space="preserve">oder </w:t>
      </w:r>
      <w:hyperlink r:id="rId6" w:history="1">
        <w:r w:rsidRPr="00084F2A">
          <w:rPr>
            <w:rStyle w:val="Hyperlink"/>
          </w:rPr>
          <w:t>info@schulleiter-fuer-aufklaerung.de</w:t>
        </w:r>
      </w:hyperlink>
      <w:r>
        <w:t xml:space="preserve"> und </w:t>
      </w:r>
      <w:hyperlink r:id="rId7" w:history="1">
        <w:r w:rsidRPr="00084F2A">
          <w:rPr>
            <w:rStyle w:val="Hyperlink"/>
          </w:rPr>
          <w:t>www.mutigmacher.org</w:t>
        </w:r>
      </w:hyperlink>
      <w:r>
        <w:t xml:space="preserve"> oder </w:t>
      </w:r>
      <w:hyperlink r:id="rId8" w:history="1">
        <w:r w:rsidRPr="00084F2A">
          <w:rPr>
            <w:rStyle w:val="Hyperlink"/>
          </w:rPr>
          <w:t>info@mutigmacher.org</w:t>
        </w:r>
      </w:hyperlink>
      <w:r>
        <w:t xml:space="preserve"> </w:t>
      </w:r>
    </w:p>
    <w:p w14:paraId="76E864F5" w14:textId="4D318BFE" w:rsidR="00016222" w:rsidRDefault="00E006FD" w:rsidP="00023C90">
      <w:pPr>
        <w:jc w:val="both"/>
      </w:pPr>
      <w:r>
        <w:t>Seien Sie Teil einer mutigen Bewegung, die vor allem das Wohl unserer Kinder im Sinne hat, dafür danken wir Ihnen bereits jetzt vo</w:t>
      </w:r>
      <w:r w:rsidR="000959E8" w:rsidRPr="00EE4171">
        <w:t>n</w:t>
      </w:r>
      <w:r>
        <w:t xml:space="preserve"> Herzen!</w:t>
      </w:r>
    </w:p>
    <w:p w14:paraId="14AF4FB3" w14:textId="341724B8" w:rsidR="00E006FD" w:rsidRDefault="00E006FD">
      <w:r>
        <w:t>Mit freundlichen Grüßen,</w:t>
      </w:r>
    </w:p>
    <w:p w14:paraId="121DF078" w14:textId="33E08589" w:rsidR="00E006FD" w:rsidRDefault="00E006FD">
      <w:r>
        <w:t xml:space="preserve">Ihr Team von </w:t>
      </w:r>
      <w:r w:rsidR="009047F2">
        <w:t>f</w:t>
      </w:r>
      <w:r>
        <w:t>reiekinder.org</w:t>
      </w:r>
    </w:p>
    <w:p w14:paraId="709CFFAD" w14:textId="2CE72578" w:rsidR="00B11E4D" w:rsidRPr="00016222" w:rsidRDefault="00E006FD">
      <w:pPr>
        <w:rPr>
          <w:i/>
          <w:iCs/>
        </w:rPr>
      </w:pPr>
      <w:r w:rsidRPr="00016222">
        <w:rPr>
          <w:i/>
          <w:iCs/>
        </w:rPr>
        <w:t>Eine unabhängige Initiative von Eltern &amp; Pädagogen</w:t>
      </w:r>
    </w:p>
    <w:sectPr w:rsidR="00B11E4D" w:rsidRPr="00016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13B"/>
    <w:multiLevelType w:val="hybridMultilevel"/>
    <w:tmpl w:val="8FAE8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D"/>
    <w:rsid w:val="00016222"/>
    <w:rsid w:val="00020E94"/>
    <w:rsid w:val="00023C90"/>
    <w:rsid w:val="000959D9"/>
    <w:rsid w:val="000959E8"/>
    <w:rsid w:val="000F364C"/>
    <w:rsid w:val="00455A12"/>
    <w:rsid w:val="00461F33"/>
    <w:rsid w:val="00470F6C"/>
    <w:rsid w:val="00684821"/>
    <w:rsid w:val="00745F91"/>
    <w:rsid w:val="007B7374"/>
    <w:rsid w:val="009047F2"/>
    <w:rsid w:val="0096688A"/>
    <w:rsid w:val="009C3D34"/>
    <w:rsid w:val="00A3040A"/>
    <w:rsid w:val="00A422CB"/>
    <w:rsid w:val="00A56B01"/>
    <w:rsid w:val="00B11E4D"/>
    <w:rsid w:val="00B946A4"/>
    <w:rsid w:val="00C46AD7"/>
    <w:rsid w:val="00C47FA6"/>
    <w:rsid w:val="00E006FD"/>
    <w:rsid w:val="00ED4355"/>
    <w:rsid w:val="00EE4171"/>
    <w:rsid w:val="00F05FDC"/>
    <w:rsid w:val="00F507D8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689"/>
  <w15:chartTrackingRefBased/>
  <w15:docId w15:val="{B476434B-B164-457B-BF90-68338865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1E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1E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5F0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tigm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tigmac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ulleiter-fuer-aufklaerung.de" TargetMode="External"/><Relationship Id="rId5" Type="http://schemas.openxmlformats.org/officeDocument/2006/relationships/hyperlink" Target="https://www.berliner-zeitung.de/news/evaluierungsbericht-desastroese-datenlage-zu-corona-pandemie-massnahmen-herbst-maske-rki-lauterbach-li.2422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Katrine</dc:creator>
  <cp:keywords/>
  <dc:description/>
  <cp:lastModifiedBy>Simon, Katrine</cp:lastModifiedBy>
  <cp:revision>5</cp:revision>
  <dcterms:created xsi:type="dcterms:W3CDTF">2022-07-04T09:11:00Z</dcterms:created>
  <dcterms:modified xsi:type="dcterms:W3CDTF">2022-07-04T09:16:00Z</dcterms:modified>
</cp:coreProperties>
</file>